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690" w:rsidRDefault="00FE0690" w:rsidP="006A3C76">
      <w:pPr>
        <w:tabs>
          <w:tab w:val="center" w:pos="4680"/>
        </w:tabs>
        <w:suppressAutoHyphens/>
        <w:jc w:val="center"/>
        <w:rPr>
          <w:b/>
          <w:i/>
        </w:rPr>
      </w:pPr>
      <w:r>
        <w:rPr>
          <w:b/>
          <w:i/>
        </w:rPr>
        <w:t>Eastern Washington Chapter</w:t>
      </w:r>
      <w:r>
        <w:rPr>
          <w:b/>
          <w:i/>
        </w:rPr>
        <w:fldChar w:fldCharType="begin"/>
      </w:r>
      <w:r>
        <w:rPr>
          <w:b/>
          <w:i/>
        </w:rPr>
        <w:instrText xml:space="preserve">PRIVATE </w:instrText>
      </w:r>
      <w:r>
        <w:rPr>
          <w:b/>
          <w:i/>
        </w:rPr>
        <w:fldChar w:fldCharType="end"/>
      </w:r>
    </w:p>
    <w:p w:rsidR="00FE0690" w:rsidRDefault="00FE0690" w:rsidP="006A3C76">
      <w:pPr>
        <w:tabs>
          <w:tab w:val="center" w:pos="4680"/>
        </w:tabs>
        <w:suppressAutoHyphens/>
        <w:jc w:val="center"/>
      </w:pPr>
      <w:r>
        <w:rPr>
          <w:b/>
          <w:i/>
          <w:sz w:val="29"/>
        </w:rPr>
        <w:t>Academy of Certified Hazardous Materials Managers</w:t>
      </w:r>
    </w:p>
    <w:p w:rsidR="00FE0690" w:rsidRDefault="00FE0690" w:rsidP="006A3C76">
      <w:pPr>
        <w:tabs>
          <w:tab w:val="center" w:pos="4680"/>
        </w:tabs>
        <w:suppressAutoHyphens/>
        <w:jc w:val="center"/>
      </w:pPr>
      <w:r>
        <w:t>1370 Jadwin Ave.  Suite 113</w:t>
      </w:r>
    </w:p>
    <w:p w:rsidR="00FE0690" w:rsidRDefault="00FE0690" w:rsidP="006A3C76">
      <w:pPr>
        <w:tabs>
          <w:tab w:val="center" w:pos="4680"/>
        </w:tabs>
        <w:suppressAutoHyphens/>
        <w:jc w:val="center"/>
      </w:pPr>
      <w:r>
        <w:t>Richland, WA. 99352</w:t>
      </w:r>
    </w:p>
    <w:p w:rsidR="00FE0690" w:rsidRDefault="00FE0690" w:rsidP="006A3C76">
      <w:pPr>
        <w:pStyle w:val="BodyText"/>
        <w:jc w:val="center"/>
      </w:pPr>
      <w:r>
        <w:t>(509) 376-0967</w:t>
      </w:r>
    </w:p>
    <w:p w:rsidR="00FE0690" w:rsidRDefault="00FE0690" w:rsidP="006A3C76">
      <w:pPr>
        <w:pStyle w:val="BodyText"/>
        <w:jc w:val="center"/>
        <w:rPr>
          <w:b/>
        </w:rPr>
      </w:pPr>
      <w:r>
        <w:rPr>
          <w:b/>
        </w:rPr>
        <w:t>APPLICATION FOR MEMBERSHIP</w:t>
      </w:r>
    </w:p>
    <w:p w:rsidR="00FE0690" w:rsidRDefault="00FE0690" w:rsidP="006A3C76">
      <w:pPr>
        <w:pStyle w:val="BodyText"/>
        <w:jc w:val="center"/>
        <w:rPr>
          <w:b/>
        </w:rPr>
      </w:pPr>
      <w:r>
        <w:rPr>
          <w:noProof/>
        </w:rPr>
        <w:pict>
          <v:line id="_x0000_s1026" style="position:absolute;left:0;text-align:left;flip:y;z-index:251662848" from="345.6pt,13.2pt" to="345.6pt,27.6pt" o:allowincell="f"/>
        </w:pict>
      </w:r>
    </w:p>
    <w:p w:rsidR="00FE0690" w:rsidRDefault="00FE0690" w:rsidP="006A3C76">
      <w:pPr>
        <w:tabs>
          <w:tab w:val="left" w:pos="-720"/>
        </w:tabs>
        <w:suppressAutoHyphens/>
      </w:pPr>
      <w:r>
        <w:rPr>
          <w:noProof/>
        </w:rPr>
        <w:pict>
          <v:line id="_x0000_s1027" style="position:absolute;z-index:251650560" from="0,13.45pt" to="6in,13.45pt" o:allowincell="f"/>
        </w:pict>
      </w:r>
      <w:r>
        <w:rPr>
          <w:noProof/>
        </w:rPr>
        <w:pict>
          <v:line id="_x0000_s1028" style="position:absolute;z-index:251659776" from="324pt,.95pt" to="324pt,.95pt" o:allowincell="f"/>
        </w:pict>
      </w:r>
      <w:r>
        <w:tab/>
      </w:r>
      <w:r>
        <w:tab/>
      </w:r>
      <w:r>
        <w:tab/>
      </w:r>
      <w:r>
        <w:tab/>
      </w:r>
      <w:r>
        <w:tab/>
      </w:r>
      <w:r>
        <w:tab/>
      </w:r>
      <w:r>
        <w:tab/>
      </w:r>
      <w:r>
        <w:tab/>
      </w:r>
      <w:r>
        <w:tab/>
      </w:r>
      <w:r>
        <w:tab/>
      </w:r>
    </w:p>
    <w:p w:rsidR="00FE0690" w:rsidRDefault="00FE0690" w:rsidP="006A3C76">
      <w:pPr>
        <w:tabs>
          <w:tab w:val="left" w:pos="-720"/>
        </w:tabs>
        <w:suppressAutoHyphens/>
        <w:rPr>
          <w:sz w:val="22"/>
        </w:rPr>
      </w:pPr>
      <w:r>
        <w:rPr>
          <w:sz w:val="22"/>
        </w:rPr>
        <w:t>Name (Last, First, M.I.)</w:t>
      </w:r>
      <w:r>
        <w:rPr>
          <w:sz w:val="22"/>
        </w:rPr>
        <w:tab/>
      </w:r>
      <w:r>
        <w:rPr>
          <w:sz w:val="22"/>
        </w:rPr>
        <w:tab/>
      </w:r>
      <w:r>
        <w:rPr>
          <w:sz w:val="22"/>
        </w:rPr>
        <w:tab/>
      </w:r>
      <w:r>
        <w:rPr>
          <w:sz w:val="22"/>
        </w:rPr>
        <w:tab/>
      </w:r>
      <w:r>
        <w:rPr>
          <w:sz w:val="22"/>
        </w:rPr>
        <w:tab/>
      </w:r>
      <w:r>
        <w:rPr>
          <w:sz w:val="22"/>
        </w:rPr>
        <w:tab/>
      </w:r>
      <w:r>
        <w:rPr>
          <w:sz w:val="22"/>
        </w:rPr>
        <w:tab/>
      </w:r>
      <w:r>
        <w:rPr>
          <w:sz w:val="22"/>
        </w:rPr>
        <w:tab/>
        <w:t>Phone Number</w:t>
      </w:r>
    </w:p>
    <w:p w:rsidR="00FE0690" w:rsidRDefault="00FE0690" w:rsidP="006A3C76">
      <w:pPr>
        <w:tabs>
          <w:tab w:val="left" w:pos="-720"/>
        </w:tabs>
        <w:suppressAutoHyphens/>
        <w:rPr>
          <w:sz w:val="22"/>
        </w:rPr>
      </w:pPr>
    </w:p>
    <w:p w:rsidR="00FE0690" w:rsidRDefault="00FE0690" w:rsidP="006A3C76">
      <w:pPr>
        <w:tabs>
          <w:tab w:val="left" w:pos="-720"/>
        </w:tabs>
        <w:suppressAutoHyphens/>
        <w:rPr>
          <w:sz w:val="22"/>
          <w:u w:val="single"/>
        </w:rPr>
      </w:pPr>
      <w:r>
        <w:rPr>
          <w:noProof/>
        </w:rPr>
        <w:pict>
          <v:line id="_x0000_s1029" style="position:absolute;z-index:251661824" from="0,9.35pt" to="6in,9.35pt" o:allowincell="f"/>
        </w:pict>
      </w:r>
      <w:r>
        <w:rPr>
          <w:sz w:val="22"/>
          <w:u w:val="single"/>
        </w:rPr>
        <w:t xml:space="preserve"> </w:t>
      </w:r>
    </w:p>
    <w:p w:rsidR="00FE0690" w:rsidRDefault="00FE0690" w:rsidP="006A3C76">
      <w:pPr>
        <w:tabs>
          <w:tab w:val="left" w:pos="-720"/>
          <w:tab w:val="left" w:pos="0"/>
          <w:tab w:val="left" w:pos="720"/>
          <w:tab w:val="left" w:pos="1440"/>
          <w:tab w:val="left" w:pos="2160"/>
          <w:tab w:val="left" w:pos="2880"/>
          <w:tab w:val="left" w:pos="3600"/>
          <w:tab w:val="left" w:pos="4320"/>
        </w:tabs>
        <w:suppressAutoHyphens/>
        <w:ind w:left="5040" w:hanging="5040"/>
        <w:rPr>
          <w:sz w:val="22"/>
        </w:rPr>
      </w:pPr>
      <w:r>
        <w:rPr>
          <w:sz w:val="22"/>
        </w:rPr>
        <w:t>Home/ Address/ City/ State/  Zip Code</w:t>
      </w:r>
    </w:p>
    <w:p w:rsidR="00FE0690" w:rsidRDefault="00FE0690" w:rsidP="006A3C76">
      <w:pPr>
        <w:tabs>
          <w:tab w:val="left" w:pos="-720"/>
          <w:tab w:val="left" w:pos="0"/>
          <w:tab w:val="left" w:pos="720"/>
          <w:tab w:val="left" w:pos="1440"/>
          <w:tab w:val="left" w:pos="2160"/>
          <w:tab w:val="left" w:pos="2880"/>
          <w:tab w:val="left" w:pos="3600"/>
          <w:tab w:val="left" w:pos="4320"/>
        </w:tabs>
        <w:suppressAutoHyphens/>
        <w:ind w:left="5040" w:hanging="5040"/>
        <w:rPr>
          <w:sz w:val="22"/>
        </w:rPr>
      </w:pPr>
      <w:r>
        <w:rPr>
          <w:noProof/>
        </w:rPr>
        <w:pict>
          <v:line id="_x0000_s1030" style="position:absolute;left:0;text-align:left;flip:y;z-index:251660800" from="352.8pt,12.25pt" to="352.8pt,26.65pt" o:allowincell="f"/>
        </w:pict>
      </w:r>
    </w:p>
    <w:p w:rsidR="00FE0690" w:rsidRDefault="00FE0690" w:rsidP="006A3C76">
      <w:pPr>
        <w:tabs>
          <w:tab w:val="left" w:pos="-720"/>
        </w:tabs>
        <w:suppressAutoHyphen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FE0690" w:rsidRDefault="00FE0690" w:rsidP="006A3C76">
      <w:pPr>
        <w:tabs>
          <w:tab w:val="left" w:pos="-720"/>
          <w:tab w:val="left" w:pos="0"/>
          <w:tab w:val="left" w:pos="720"/>
          <w:tab w:val="left" w:pos="1440"/>
          <w:tab w:val="left" w:pos="2160"/>
          <w:tab w:val="left" w:pos="2880"/>
          <w:tab w:val="left" w:pos="3600"/>
          <w:tab w:val="left" w:pos="4320"/>
        </w:tabs>
        <w:suppressAutoHyphens/>
        <w:ind w:left="5040" w:hanging="5040"/>
        <w:rPr>
          <w:sz w:val="22"/>
        </w:rPr>
      </w:pPr>
      <w:r>
        <w:rPr>
          <w:noProof/>
        </w:rPr>
        <w:pict>
          <v:line id="_x0000_s1031" style="position:absolute;left:0;text-align:left;z-index:251651584" from="0,.7pt" to="439.2pt,.7pt" o:allowincell="f"/>
        </w:pict>
      </w:r>
      <w:r>
        <w:rPr>
          <w:sz w:val="22"/>
        </w:rPr>
        <w:t>Employer/ Department</w:t>
      </w:r>
      <w:r>
        <w:rPr>
          <w:sz w:val="22"/>
        </w:rPr>
        <w:tab/>
      </w:r>
      <w:r>
        <w:rPr>
          <w:sz w:val="22"/>
        </w:rPr>
        <w:tab/>
      </w:r>
      <w:r>
        <w:rPr>
          <w:sz w:val="22"/>
        </w:rPr>
        <w:tab/>
      </w:r>
      <w:r>
        <w:rPr>
          <w:sz w:val="22"/>
        </w:rPr>
        <w:tab/>
      </w:r>
      <w:r>
        <w:rPr>
          <w:sz w:val="22"/>
        </w:rPr>
        <w:tab/>
      </w:r>
      <w:r>
        <w:rPr>
          <w:sz w:val="22"/>
        </w:rPr>
        <w:tab/>
      </w:r>
      <w:r>
        <w:rPr>
          <w:sz w:val="22"/>
        </w:rPr>
        <w:tab/>
      </w:r>
      <w:r>
        <w:rPr>
          <w:sz w:val="22"/>
        </w:rPr>
        <w:tab/>
        <w:t>Phone Number</w:t>
      </w:r>
      <w:r>
        <w:rPr>
          <w:sz w:val="22"/>
        </w:rPr>
        <w:tab/>
      </w:r>
      <w:r>
        <w:rPr>
          <w:sz w:val="22"/>
        </w:rPr>
        <w:tab/>
      </w:r>
      <w:r>
        <w:rPr>
          <w:sz w:val="22"/>
        </w:rPr>
        <w:tab/>
      </w:r>
    </w:p>
    <w:p w:rsidR="00FE0690" w:rsidRDefault="00FE0690" w:rsidP="006A3C76">
      <w:pPr>
        <w:tabs>
          <w:tab w:val="left" w:pos="-720"/>
          <w:tab w:val="left" w:pos="0"/>
          <w:tab w:val="left" w:pos="720"/>
          <w:tab w:val="left" w:pos="1440"/>
          <w:tab w:val="left" w:pos="2160"/>
          <w:tab w:val="left" w:pos="2880"/>
          <w:tab w:val="left" w:pos="3600"/>
          <w:tab w:val="left" w:pos="4320"/>
        </w:tabs>
        <w:suppressAutoHyphens/>
        <w:ind w:left="5040" w:hanging="5040"/>
        <w:rPr>
          <w:sz w:val="22"/>
          <w:u w:val="single"/>
        </w:rPr>
      </w:pPr>
      <w:r>
        <w:rPr>
          <w:noProof/>
        </w:rPr>
        <w:pict>
          <v:line id="_x0000_s1032" style="position:absolute;left:0;text-align:left;z-index:251652608" from="0,10.8pt" to="439.2pt,10.8pt" o:allowincell="f"/>
        </w:pict>
      </w:r>
    </w:p>
    <w:p w:rsidR="00FE0690" w:rsidRDefault="00FE0690" w:rsidP="006A3C76">
      <w:pPr>
        <w:tabs>
          <w:tab w:val="left" w:pos="-720"/>
          <w:tab w:val="left" w:pos="0"/>
          <w:tab w:val="left" w:pos="720"/>
          <w:tab w:val="left" w:pos="1440"/>
          <w:tab w:val="left" w:pos="2160"/>
          <w:tab w:val="left" w:pos="2880"/>
          <w:tab w:val="left" w:pos="3600"/>
          <w:tab w:val="left" w:pos="4320"/>
        </w:tabs>
        <w:suppressAutoHyphens/>
        <w:ind w:left="5040" w:hanging="5040"/>
        <w:rPr>
          <w:sz w:val="22"/>
        </w:rPr>
      </w:pPr>
      <w:r>
        <w:rPr>
          <w:sz w:val="22"/>
        </w:rPr>
        <w:t>Business/ Address/ City/ State/  Zip Code</w:t>
      </w:r>
    </w:p>
    <w:p w:rsidR="00FE0690" w:rsidRDefault="00FE0690" w:rsidP="006A3C76">
      <w:pPr>
        <w:tabs>
          <w:tab w:val="left" w:pos="-720"/>
        </w:tabs>
        <w:suppressAutoHyphens/>
        <w:rPr>
          <w:sz w:val="22"/>
        </w:rPr>
      </w:pPr>
    </w:p>
    <w:p w:rsidR="00FE0690" w:rsidRDefault="00FE0690" w:rsidP="006A3C76">
      <w:pPr>
        <w:tabs>
          <w:tab w:val="left" w:pos="-720"/>
        </w:tabs>
        <w:suppressAutoHyphens/>
        <w:rPr>
          <w:sz w:val="22"/>
        </w:rPr>
      </w:pPr>
      <w:r>
        <w:rPr>
          <w:sz w:val="22"/>
        </w:rPr>
        <w:t>Job Title and brief description of duties</w:t>
      </w:r>
    </w:p>
    <w:p w:rsidR="00FE0690" w:rsidRDefault="00FE0690" w:rsidP="006A3C76">
      <w:pPr>
        <w:tabs>
          <w:tab w:val="left" w:pos="-720"/>
        </w:tabs>
        <w:suppressAutoHyphens/>
        <w:rPr>
          <w:sz w:val="22"/>
          <w:u w:val="single"/>
        </w:rPr>
      </w:pPr>
      <w:r>
        <w:rPr>
          <w:noProof/>
        </w:rPr>
        <w:pict>
          <v:line id="_x0000_s1033" style="position:absolute;z-index:251653632" from="0,10.55pt" to="439.2pt,10.55pt" o:allowincell="f"/>
        </w:pict>
      </w:r>
    </w:p>
    <w:p w:rsidR="00FE0690" w:rsidRDefault="00FE0690" w:rsidP="006A3C76">
      <w:pPr>
        <w:tabs>
          <w:tab w:val="left" w:pos="-720"/>
        </w:tabs>
        <w:suppressAutoHyphens/>
        <w:rPr>
          <w:sz w:val="22"/>
          <w:u w:val="single"/>
        </w:rPr>
      </w:pPr>
      <w:r>
        <w:rPr>
          <w:noProof/>
        </w:rPr>
        <w:pict>
          <v:line id="_x0000_s1034" style="position:absolute;z-index:251654656" from="0,12pt" to="439.2pt,12pt" o:allowincell="f"/>
        </w:pict>
      </w:r>
    </w:p>
    <w:p w:rsidR="00FE0690" w:rsidRDefault="00FE0690" w:rsidP="006A3C76">
      <w:pPr>
        <w:tabs>
          <w:tab w:val="left" w:pos="-720"/>
        </w:tabs>
        <w:suppressAutoHyphens/>
        <w:rPr>
          <w:sz w:val="22"/>
        </w:rPr>
      </w:pPr>
    </w:p>
    <w:p w:rsidR="00FE0690" w:rsidRDefault="00FE0690" w:rsidP="006A3C76">
      <w:pPr>
        <w:tabs>
          <w:tab w:val="left" w:pos="-720"/>
        </w:tabs>
        <w:suppressAutoHyphens/>
        <w:rPr>
          <w:sz w:val="22"/>
        </w:rPr>
      </w:pPr>
      <w:r>
        <w:rPr>
          <w:sz w:val="22"/>
        </w:rPr>
        <w:t>Specialty Areas (Regulatory Analysis, CERCLA, RCRA, etc.)</w:t>
      </w:r>
    </w:p>
    <w:p w:rsidR="00FE0690" w:rsidRDefault="00FE0690" w:rsidP="006A3C76">
      <w:pPr>
        <w:tabs>
          <w:tab w:val="left" w:pos="-720"/>
        </w:tabs>
        <w:suppressAutoHyphens/>
        <w:rPr>
          <w:sz w:val="22"/>
        </w:rPr>
      </w:pPr>
    </w:p>
    <w:p w:rsidR="00FE0690" w:rsidRDefault="00FE0690" w:rsidP="006A3C76">
      <w:pPr>
        <w:tabs>
          <w:tab w:val="left" w:pos="-720"/>
        </w:tabs>
        <w:suppressAutoHyphens/>
        <w:rPr>
          <w:sz w:val="22"/>
        </w:rPr>
      </w:pPr>
      <w:r>
        <w:rPr>
          <w:noProof/>
        </w:rPr>
        <w:pict>
          <v:line id="_x0000_s1035" style="position:absolute;z-index:251655680" from="0,0" to="439.2pt,0" o:allowincell="f"/>
        </w:pict>
      </w:r>
    </w:p>
    <w:p w:rsidR="00FE0690" w:rsidRDefault="00FE0690" w:rsidP="006A3C76">
      <w:pPr>
        <w:tabs>
          <w:tab w:val="left" w:pos="-720"/>
        </w:tabs>
        <w:suppressAutoHyphens/>
      </w:pPr>
      <w:r>
        <w:t>Type of Membership applying for:</w:t>
      </w:r>
    </w:p>
    <w:p w:rsidR="00FE0690" w:rsidRDefault="00FE0690" w:rsidP="006A3C76">
      <w:pPr>
        <w:tabs>
          <w:tab w:val="left" w:pos="-720"/>
        </w:tabs>
        <w:suppressAutoHyphens/>
        <w:rPr>
          <w:u w:val="single"/>
        </w:rPr>
      </w:pPr>
    </w:p>
    <w:p w:rsidR="00FE0690" w:rsidRDefault="00FE0690" w:rsidP="006A3C76">
      <w:pPr>
        <w:tabs>
          <w:tab w:val="left" w:pos="-720"/>
        </w:tabs>
        <w:suppressAutoHyphens/>
        <w:rPr>
          <w:u w:val="single"/>
        </w:rPr>
      </w:pPr>
      <w:r>
        <w:rPr>
          <w:noProof/>
        </w:rPr>
        <w:pict>
          <v:line id="_x0000_s1036" style="position:absolute;z-index:251663872" from="374.4pt,11.3pt" to="439.2pt,11.3pt" o:allowincell="f"/>
        </w:pict>
      </w:r>
      <w:r>
        <w:t xml:space="preserve">______ </w:t>
      </w:r>
      <w:r>
        <w:rPr>
          <w:b/>
        </w:rPr>
        <w:t>Voting Member</w:t>
      </w:r>
      <w:r>
        <w:t xml:space="preserve"> </w:t>
      </w:r>
      <w:r>
        <w:rPr>
          <w:sz w:val="19"/>
        </w:rPr>
        <w:t>CHMM No.</w:t>
      </w:r>
      <w:r>
        <w:t xml:space="preserve">____________    </w:t>
      </w:r>
      <w:r>
        <w:rPr>
          <w:sz w:val="19"/>
        </w:rPr>
        <w:t>Level</w:t>
      </w:r>
      <w:r>
        <w:t xml:space="preserve"> </w:t>
      </w:r>
      <w:r>
        <w:rPr>
          <w:b/>
        </w:rPr>
        <w:t>S  M</w:t>
      </w:r>
      <w:r>
        <w:t xml:space="preserve">   </w:t>
      </w:r>
      <w:r>
        <w:rPr>
          <w:sz w:val="19"/>
        </w:rPr>
        <w:t xml:space="preserve">Date Certified </w:t>
      </w:r>
    </w:p>
    <w:p w:rsidR="00FE0690" w:rsidRDefault="00FE0690" w:rsidP="006A3C76">
      <w:pPr>
        <w:tabs>
          <w:tab w:val="left" w:pos="-720"/>
        </w:tabs>
        <w:suppressAutoHyphens/>
      </w:pPr>
      <w:r>
        <w:rPr>
          <w:sz w:val="19"/>
        </w:rPr>
        <w:t>Voting members are individuals who have achieved certification as a Certified Hazardous Materials Manager at the Senior or Master level as defined by the Institute of Hazardous Materials Management.</w:t>
      </w:r>
    </w:p>
    <w:p w:rsidR="00FE0690" w:rsidRDefault="00FE0690" w:rsidP="006A3C76">
      <w:pPr>
        <w:tabs>
          <w:tab w:val="left" w:pos="-720"/>
        </w:tabs>
        <w:suppressAutoHyphens/>
      </w:pPr>
      <w:r>
        <w:t xml:space="preserve">______ </w:t>
      </w:r>
      <w:r>
        <w:rPr>
          <w:b/>
        </w:rPr>
        <w:t xml:space="preserve">Affiliate Member </w:t>
      </w:r>
      <w:r>
        <w:rPr>
          <w:sz w:val="19"/>
        </w:rPr>
        <w:t>(Non-voting)</w:t>
      </w:r>
      <w:r>
        <w:t xml:space="preserve"> </w:t>
      </w:r>
      <w:r>
        <w:rPr>
          <w:sz w:val="19"/>
        </w:rPr>
        <w:t>Individuals with an interest in the field of hazardous materials management that are not currently registered CHMMs, Students, or Corporate members.</w:t>
      </w:r>
    </w:p>
    <w:p w:rsidR="00FE0690" w:rsidRDefault="00FE0690" w:rsidP="006A3C76">
      <w:pPr>
        <w:tabs>
          <w:tab w:val="left" w:pos="-720"/>
        </w:tabs>
        <w:suppressAutoHyphens/>
      </w:pPr>
      <w:r>
        <w:t xml:space="preserve">______ </w:t>
      </w:r>
      <w:r>
        <w:rPr>
          <w:b/>
        </w:rPr>
        <w:t>Student Member</w:t>
      </w:r>
      <w:r>
        <w:t xml:space="preserve"> </w:t>
      </w:r>
      <w:r>
        <w:rPr>
          <w:sz w:val="19"/>
        </w:rPr>
        <w:t>(Non-voting) A full-time student at an accredited college or technical institution who is pursuing a degree in a discipline related to hazardous materials management.</w:t>
      </w:r>
      <w:r>
        <w:t xml:space="preserve">     </w:t>
      </w:r>
    </w:p>
    <w:p w:rsidR="00FE0690" w:rsidRDefault="00FE0690" w:rsidP="006A3C76">
      <w:pPr>
        <w:tabs>
          <w:tab w:val="left" w:pos="-720"/>
        </w:tabs>
        <w:suppressAutoHyphens/>
      </w:pPr>
      <w:r>
        <w:rPr>
          <w:b/>
        </w:rPr>
        <w:t>______ Corporate Member</w:t>
      </w:r>
      <w:r>
        <w:t xml:space="preserve"> </w:t>
      </w:r>
      <w:r>
        <w:rPr>
          <w:sz w:val="19"/>
        </w:rPr>
        <w:t>(Non-voting) Any Institution or Corporation interested in promoting the principles of the Academy of Certified Hazardous Materials Managers.</w:t>
      </w:r>
    </w:p>
    <w:p w:rsidR="00FE0690" w:rsidRDefault="00FE0690" w:rsidP="006A3C76">
      <w:pPr>
        <w:tabs>
          <w:tab w:val="left" w:pos="-720"/>
        </w:tabs>
        <w:suppressAutoHyphens/>
      </w:pPr>
    </w:p>
    <w:p w:rsidR="00FE0690" w:rsidRDefault="00FE0690" w:rsidP="006A3C76">
      <w:pPr>
        <w:pStyle w:val="Heading2"/>
      </w:pPr>
      <w:r>
        <w:t>Current Memberships in other Professional Organizations</w:t>
      </w:r>
    </w:p>
    <w:p w:rsidR="00FE0690" w:rsidRDefault="00FE0690" w:rsidP="006A3C76">
      <w:pPr>
        <w:tabs>
          <w:tab w:val="left" w:pos="-720"/>
          <w:tab w:val="left" w:pos="0"/>
          <w:tab w:val="left" w:pos="720"/>
          <w:tab w:val="left" w:pos="1440"/>
          <w:tab w:val="left" w:pos="2160"/>
          <w:tab w:val="left" w:pos="2880"/>
          <w:tab w:val="left" w:pos="3600"/>
          <w:tab w:val="left" w:pos="4320"/>
        </w:tabs>
        <w:suppressAutoHyphens/>
        <w:ind w:left="5040" w:hanging="5040"/>
        <w:rPr>
          <w:u w:val="single"/>
        </w:rPr>
      </w:pPr>
    </w:p>
    <w:p w:rsidR="00FE0690" w:rsidRDefault="00FE0690" w:rsidP="006A3C76">
      <w:pPr>
        <w:tabs>
          <w:tab w:val="left" w:pos="-720"/>
          <w:tab w:val="left" w:pos="0"/>
          <w:tab w:val="left" w:pos="720"/>
          <w:tab w:val="left" w:pos="1440"/>
          <w:tab w:val="left" w:pos="2160"/>
          <w:tab w:val="left" w:pos="2880"/>
          <w:tab w:val="left" w:pos="3600"/>
          <w:tab w:val="left" w:pos="4320"/>
        </w:tabs>
        <w:suppressAutoHyphens/>
        <w:ind w:left="5040" w:hanging="5040"/>
        <w:rPr>
          <w:u w:val="single"/>
        </w:rPr>
      </w:pPr>
      <w:r>
        <w:rPr>
          <w:noProof/>
        </w:rPr>
        <w:pict>
          <v:line id="_x0000_s1037" style="position:absolute;left:0;text-align:left;z-index:251656704" from="0,1.45pt" to="3in,1.45pt" o:allowincell="f"/>
        </w:pict>
      </w:r>
    </w:p>
    <w:p w:rsidR="00FE0690" w:rsidRDefault="00FE0690" w:rsidP="006A3C76">
      <w:pPr>
        <w:tabs>
          <w:tab w:val="left" w:pos="-720"/>
        </w:tabs>
        <w:suppressAutoHyphens/>
        <w:rPr>
          <w:sz w:val="19"/>
        </w:rPr>
      </w:pPr>
      <w:r>
        <w:rPr>
          <w:noProof/>
        </w:rPr>
        <w:pict>
          <v:line id="_x0000_s1038" style="position:absolute;z-index:251664896" from="0,1.7pt" to="3in,1.7pt" o:allowincell="f"/>
        </w:pict>
      </w:r>
    </w:p>
    <w:p w:rsidR="00FE0690" w:rsidRDefault="00FE0690" w:rsidP="006A3C76">
      <w:pPr>
        <w:tabs>
          <w:tab w:val="left" w:pos="-720"/>
        </w:tabs>
        <w:suppressAutoHyphens/>
        <w:rPr>
          <w:sz w:val="19"/>
        </w:rPr>
      </w:pPr>
      <w:r>
        <w:rPr>
          <w:sz w:val="19"/>
        </w:rPr>
        <w:t>My signature below attests to the veracity of the information submitted, permits verification by the Chapter, and frees the Chapter of liability should my application be rejected on the basis of investigation of my qualifications.</w:t>
      </w:r>
    </w:p>
    <w:p w:rsidR="00FE0690" w:rsidRDefault="00FE0690" w:rsidP="006A3C76">
      <w:pPr>
        <w:tabs>
          <w:tab w:val="left" w:pos="-720"/>
        </w:tabs>
        <w:suppressAutoHyphens/>
        <w:rPr>
          <w:sz w:val="19"/>
        </w:rPr>
      </w:pPr>
    </w:p>
    <w:p w:rsidR="00FE0690" w:rsidRDefault="00FE0690" w:rsidP="006A3C76">
      <w:pPr>
        <w:pStyle w:val="Heading2"/>
      </w:pPr>
      <w:r>
        <w:rPr>
          <w:noProof/>
        </w:rPr>
        <w:pict>
          <v:line id="_x0000_s1039" style="position:absolute;z-index:251658752" from="316.8pt,8.9pt" to="439.2pt,8.9pt" o:allowincell="f"/>
        </w:pict>
      </w:r>
      <w:r>
        <w:rPr>
          <w:noProof/>
        </w:rPr>
        <w:pict>
          <v:line id="_x0000_s1040" style="position:absolute;z-index:251657728" from="50.4pt,8.9pt" to="244.8pt,8.9pt" o:allowincell="f"/>
        </w:pict>
      </w:r>
      <w:r>
        <w:t xml:space="preserve">Signature                                                 </w:t>
      </w:r>
      <w:r>
        <w:tab/>
      </w:r>
      <w:r>
        <w:tab/>
      </w:r>
      <w:r>
        <w:tab/>
        <w:t xml:space="preserve">Date   </w:t>
      </w:r>
    </w:p>
    <w:p w:rsidR="00FE0690" w:rsidRDefault="00FE0690" w:rsidP="006A3C76">
      <w:pPr>
        <w:tabs>
          <w:tab w:val="left" w:pos="-720"/>
        </w:tabs>
        <w:suppressAutoHyphens/>
      </w:pPr>
    </w:p>
    <w:p w:rsidR="00FE0690" w:rsidRDefault="00FE0690" w:rsidP="006A3C76">
      <w:pPr>
        <w:tabs>
          <w:tab w:val="left" w:pos="-720"/>
        </w:tabs>
        <w:suppressAutoHyphens/>
      </w:pPr>
    </w:p>
    <w:p w:rsidR="00FE0690" w:rsidRDefault="00FE0690" w:rsidP="006A3C76">
      <w:pPr>
        <w:tabs>
          <w:tab w:val="left" w:pos="-720"/>
        </w:tabs>
        <w:suppressAutoHyphens/>
      </w:pPr>
    </w:p>
    <w:p w:rsidR="00FE0690" w:rsidRDefault="00FE0690" w:rsidP="006A3C76">
      <w:pPr>
        <w:tabs>
          <w:tab w:val="center" w:pos="4680"/>
        </w:tabs>
        <w:suppressAutoHyphens/>
        <w:rPr>
          <w:b/>
          <w:i/>
        </w:rPr>
      </w:pPr>
      <w:r>
        <w:rPr>
          <w:b/>
          <w:i/>
        </w:rPr>
        <w:tab/>
        <w:t>Eastern Washington Chapter</w:t>
      </w:r>
    </w:p>
    <w:p w:rsidR="00FE0690" w:rsidRDefault="00FE0690" w:rsidP="006A3C76">
      <w:pPr>
        <w:tabs>
          <w:tab w:val="center" w:pos="4680"/>
        </w:tabs>
        <w:suppressAutoHyphens/>
      </w:pPr>
      <w:r>
        <w:rPr>
          <w:b/>
          <w:i/>
          <w:sz w:val="29"/>
        </w:rPr>
        <w:tab/>
        <w:t>Academy of Certified Hazardous Materials Managers</w:t>
      </w:r>
    </w:p>
    <w:p w:rsidR="00FE0690" w:rsidRDefault="00FE0690" w:rsidP="006A3C76">
      <w:pPr>
        <w:tabs>
          <w:tab w:val="center" w:pos="4680"/>
        </w:tabs>
        <w:suppressAutoHyphens/>
      </w:pPr>
      <w:r>
        <w:tab/>
        <w:t>1370 Jadwin Ave.  Suite 113</w:t>
      </w:r>
    </w:p>
    <w:p w:rsidR="00FE0690" w:rsidRDefault="00FE0690" w:rsidP="006A3C76">
      <w:pPr>
        <w:tabs>
          <w:tab w:val="center" w:pos="4680"/>
        </w:tabs>
        <w:suppressAutoHyphens/>
      </w:pPr>
      <w:r>
        <w:tab/>
        <w:t>Richland, WA. 99352</w:t>
      </w:r>
      <w:r>
        <w:tab/>
      </w:r>
    </w:p>
    <w:p w:rsidR="00FE0690" w:rsidRDefault="00FE0690" w:rsidP="006A3C76">
      <w:pPr>
        <w:tabs>
          <w:tab w:val="left" w:pos="-720"/>
        </w:tabs>
        <w:suppressAutoHyphens/>
        <w:jc w:val="center"/>
      </w:pPr>
      <w:r>
        <w:t>(509) 376-0967</w:t>
      </w:r>
    </w:p>
    <w:p w:rsidR="00FE0690" w:rsidRDefault="00FE0690" w:rsidP="006A3C76">
      <w:pPr>
        <w:tabs>
          <w:tab w:val="center" w:pos="4680"/>
        </w:tabs>
        <w:suppressAutoHyphens/>
      </w:pPr>
      <w:r>
        <w:rPr>
          <w:b/>
        </w:rPr>
        <w:tab/>
        <w:t>APPLICATION FOR MEMBERSHIP</w:t>
      </w:r>
    </w:p>
    <w:p w:rsidR="00FE0690" w:rsidRDefault="00FE0690" w:rsidP="006A3C76">
      <w:pPr>
        <w:tabs>
          <w:tab w:val="left" w:pos="-720"/>
        </w:tabs>
        <w:suppressAutoHyphens/>
      </w:pPr>
    </w:p>
    <w:p w:rsidR="00FE0690" w:rsidRDefault="00FE0690" w:rsidP="006A3C76">
      <w:pPr>
        <w:tabs>
          <w:tab w:val="center" w:pos="4680"/>
        </w:tabs>
        <w:suppressAutoHyphens/>
      </w:pPr>
      <w:r>
        <w:tab/>
        <w:t>INSTRUCTIONS</w:t>
      </w:r>
    </w:p>
    <w:p w:rsidR="00FE0690" w:rsidRDefault="00FE0690" w:rsidP="006A3C76">
      <w:pPr>
        <w:tabs>
          <w:tab w:val="left" w:pos="-720"/>
        </w:tabs>
        <w:suppressAutoHyphens/>
      </w:pPr>
    </w:p>
    <w:p w:rsidR="00FE0690" w:rsidRDefault="00FE0690" w:rsidP="006A3C76">
      <w:pPr>
        <w:tabs>
          <w:tab w:val="left" w:pos="-720"/>
        </w:tabs>
        <w:suppressAutoHyphens/>
      </w:pPr>
      <w:r>
        <w:t>Thank you for your interest in the Eastern Washington Chapter of the Academy of Certified Hazardous Materials Managers.  The Eastern Washington Chapter is a Charter Member of the national Academy of Certified Hazardous Materials Managers.  The Academy was founded by and is comprised of members who have been recognized by the Institute of Hazardous Materials Management as Certified Hazardous Materials Managers.</w:t>
      </w:r>
    </w:p>
    <w:p w:rsidR="00FE0690" w:rsidRDefault="00FE0690" w:rsidP="006A3C76">
      <w:pPr>
        <w:tabs>
          <w:tab w:val="left" w:pos="-720"/>
        </w:tabs>
        <w:suppressAutoHyphens/>
      </w:pPr>
    </w:p>
    <w:p w:rsidR="00FE0690" w:rsidRDefault="00FE0690" w:rsidP="006A3C76">
      <w:pPr>
        <w:tabs>
          <w:tab w:val="left" w:pos="-720"/>
        </w:tabs>
        <w:suppressAutoHyphens/>
      </w:pPr>
      <w:r>
        <w:t>The goal of the Academy and the Eastern Washington Chapter is to promote the exchange of knowledge, encourage the advancement of persons in the various fields of hazardous materials, and to obtain recognition of this certification at a professional level nationwide.  In order to achieve these goals, the Eastern Washington Chapter accepts applications for memberships in the local Chapter from persons interested in the field of Hazardous Materials Management, persons interested in sitting for the Institute's certification test, persons studying in various fields at institutes of higher education, and Institutions or Corporations interested in promoting the principles of Hazardous Materials Management.</w:t>
      </w:r>
    </w:p>
    <w:p w:rsidR="00FE0690" w:rsidRDefault="00FE0690" w:rsidP="006A3C76">
      <w:pPr>
        <w:tabs>
          <w:tab w:val="left" w:pos="-720"/>
        </w:tabs>
        <w:suppressAutoHyphens/>
      </w:pPr>
    </w:p>
    <w:p w:rsidR="00FE0690" w:rsidRDefault="00FE0690" w:rsidP="006A3C76">
      <w:pPr>
        <w:pStyle w:val="BodyText"/>
      </w:pPr>
      <w:r>
        <w:t>Attached is an application form for membership in the Eastern Washington Chapter.  Please fill out the application form; send in the completed form along with $15 ($25 after January 1, 2013) for the annual dues for the local chapter --  to the address at the top of the page.  The Executive Committee per the Chapter by-laws will review your application and unless you are notified otherwise, you will be accepted as a member in the category you applied for.</w:t>
      </w:r>
    </w:p>
    <w:p w:rsidR="00FE0690" w:rsidRDefault="00FE0690" w:rsidP="006A3C76">
      <w:pPr>
        <w:tabs>
          <w:tab w:val="left" w:pos="-720"/>
        </w:tabs>
        <w:suppressAutoHyphens/>
      </w:pPr>
    </w:p>
    <w:p w:rsidR="00FE0690" w:rsidRDefault="00FE0690" w:rsidP="006A3C76">
      <w:pPr>
        <w:tabs>
          <w:tab w:val="left" w:pos="-720"/>
        </w:tabs>
        <w:suppressAutoHyphens/>
      </w:pPr>
      <w:r>
        <w:t>As a member of the local chapter, you will receive a copy of the local newsletter when it is published.  This newsletter contains information from the national Academy, local events, notification of meetings, and pertinent articles when they are contributed.</w:t>
      </w:r>
    </w:p>
    <w:p w:rsidR="00FE0690" w:rsidRDefault="00FE0690" w:rsidP="006A3C76">
      <w:pPr>
        <w:tabs>
          <w:tab w:val="left" w:pos="-720"/>
        </w:tabs>
        <w:suppressAutoHyphens/>
      </w:pPr>
    </w:p>
    <w:p w:rsidR="00FE0690" w:rsidRDefault="00FE0690" w:rsidP="006A3C76">
      <w:pPr>
        <w:tabs>
          <w:tab w:val="left" w:pos="-720"/>
        </w:tabs>
        <w:suppressAutoHyphens/>
      </w:pPr>
      <w:r>
        <w:t xml:space="preserve">Please make all checks payable to </w:t>
      </w:r>
      <w:r>
        <w:rPr>
          <w:b/>
        </w:rPr>
        <w:t>Eastern Washington Chapter (EWC) ACHMM.</w:t>
      </w:r>
    </w:p>
    <w:p w:rsidR="00FE0690" w:rsidRDefault="00FE0690" w:rsidP="006A3C76"/>
    <w:p w:rsidR="00FE0690" w:rsidRDefault="00FE0690"/>
    <w:sectPr w:rsidR="00FE0690" w:rsidSect="00A44A03">
      <w:endnotePr>
        <w:numFmt w:val="decimal"/>
      </w:endnotePr>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3C76"/>
    <w:rsid w:val="000D7881"/>
    <w:rsid w:val="001F4E8C"/>
    <w:rsid w:val="006A3C76"/>
    <w:rsid w:val="00A44A03"/>
    <w:rsid w:val="00BB582B"/>
    <w:rsid w:val="00D65AED"/>
    <w:rsid w:val="00EF166C"/>
    <w:rsid w:val="00FE06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C76"/>
    <w:pPr>
      <w:widowControl w:val="0"/>
    </w:pPr>
    <w:rPr>
      <w:rFonts w:ascii="Times New Roman" w:eastAsia="Times New Roman" w:hAnsi="Times New Roman"/>
      <w:sz w:val="24"/>
      <w:szCs w:val="20"/>
    </w:rPr>
  </w:style>
  <w:style w:type="paragraph" w:styleId="Heading2">
    <w:name w:val="heading 2"/>
    <w:basedOn w:val="Normal"/>
    <w:next w:val="Normal"/>
    <w:link w:val="Heading2Char"/>
    <w:uiPriority w:val="99"/>
    <w:qFormat/>
    <w:rsid w:val="006A3C76"/>
    <w:pPr>
      <w:keepNext/>
      <w:tabs>
        <w:tab w:val="left" w:pos="-720"/>
      </w:tabs>
      <w:suppressAutoHyphens/>
      <w:outlineLvl w:val="1"/>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A3C76"/>
    <w:rPr>
      <w:rFonts w:ascii="Times New Roman" w:hAnsi="Times New Roman" w:cs="Times New Roman"/>
      <w:sz w:val="20"/>
      <w:szCs w:val="20"/>
    </w:rPr>
  </w:style>
  <w:style w:type="paragraph" w:styleId="BodyText">
    <w:name w:val="Body Text"/>
    <w:basedOn w:val="Normal"/>
    <w:link w:val="BodyTextChar"/>
    <w:uiPriority w:val="99"/>
    <w:semiHidden/>
    <w:rsid w:val="006A3C76"/>
    <w:pPr>
      <w:tabs>
        <w:tab w:val="left" w:pos="-720"/>
      </w:tabs>
      <w:suppressAutoHyphens/>
    </w:pPr>
  </w:style>
  <w:style w:type="character" w:customStyle="1" w:styleId="BodyTextChar">
    <w:name w:val="Body Text Char"/>
    <w:basedOn w:val="DefaultParagraphFont"/>
    <w:link w:val="BodyText"/>
    <w:uiPriority w:val="99"/>
    <w:semiHidden/>
    <w:locked/>
    <w:rsid w:val="006A3C76"/>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570</Words>
  <Characters>3251</Characters>
  <Application>Microsoft Office Outlook</Application>
  <DocSecurity>0</DocSecurity>
  <Lines>0</Lines>
  <Paragraphs>0</Paragraphs>
  <ScaleCrop>false</ScaleCrop>
  <Company>Hanford (MSP ver 2.0)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Washington Chapter</dc:title>
  <dc:subject/>
  <dc:creator>h0092501</dc:creator>
  <cp:keywords/>
  <dc:description/>
  <cp:lastModifiedBy>Anne</cp:lastModifiedBy>
  <cp:revision>2</cp:revision>
  <cp:lastPrinted>2012-12-28T07:29:00Z</cp:lastPrinted>
  <dcterms:created xsi:type="dcterms:W3CDTF">2012-12-28T07:30:00Z</dcterms:created>
  <dcterms:modified xsi:type="dcterms:W3CDTF">2012-12-28T07:30:00Z</dcterms:modified>
</cp:coreProperties>
</file>